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6FD8" w14:textId="77777777" w:rsidR="005C0F26" w:rsidRPr="001F2386" w:rsidRDefault="005C0F26" w:rsidP="00682549">
      <w:pPr>
        <w:jc w:val="center"/>
        <w:rPr>
          <w:rFonts w:ascii="Brush Script MT" w:hAnsi="Brush Script MT"/>
          <w:b/>
          <w:sz w:val="40"/>
          <w:szCs w:val="40"/>
          <w:u w:val="single"/>
        </w:rPr>
      </w:pPr>
      <w:r w:rsidRPr="001F2386">
        <w:rPr>
          <w:rFonts w:ascii="Brush Script MT" w:hAnsi="Brush Script MT"/>
          <w:b/>
          <w:sz w:val="40"/>
          <w:szCs w:val="40"/>
          <w:u w:val="single"/>
        </w:rPr>
        <w:t>St. Ambrose Academy</w:t>
      </w:r>
    </w:p>
    <w:p w14:paraId="47E07102" w14:textId="2BE8863A" w:rsidR="00091A72" w:rsidRPr="001F2386" w:rsidRDefault="003F6D0C" w:rsidP="00957161">
      <w:pPr>
        <w:jc w:val="center"/>
        <w:rPr>
          <w:rFonts w:ascii="Brush Script MT" w:hAnsi="Brush Script MT"/>
          <w:b/>
          <w:sz w:val="40"/>
          <w:szCs w:val="40"/>
          <w:u w:val="single"/>
        </w:rPr>
      </w:pPr>
      <w:r>
        <w:rPr>
          <w:rFonts w:ascii="Brush Script MT" w:hAnsi="Brush Script MT"/>
          <w:b/>
          <w:sz w:val="40"/>
          <w:szCs w:val="40"/>
          <w:u w:val="single"/>
        </w:rPr>
        <w:t>3</w:t>
      </w:r>
      <w:r w:rsidRPr="0015423E">
        <w:rPr>
          <w:rFonts w:ascii="Brush Script MT" w:hAnsi="Brush Script MT"/>
          <w:b/>
          <w:sz w:val="40"/>
          <w:szCs w:val="40"/>
          <w:u w:val="single"/>
          <w:vertAlign w:val="superscript"/>
        </w:rPr>
        <w:t>rd</w:t>
      </w:r>
      <w:r>
        <w:rPr>
          <w:rFonts w:ascii="Brush Script MT" w:hAnsi="Brush Script MT"/>
          <w:b/>
          <w:sz w:val="40"/>
          <w:szCs w:val="40"/>
          <w:u w:val="single"/>
        </w:rPr>
        <w:t>-5</w:t>
      </w:r>
      <w:r w:rsidRPr="0015423E">
        <w:rPr>
          <w:rFonts w:ascii="Brush Script MT" w:hAnsi="Brush Script MT"/>
          <w:b/>
          <w:sz w:val="40"/>
          <w:szCs w:val="40"/>
          <w:u w:val="single"/>
          <w:vertAlign w:val="superscript"/>
        </w:rPr>
        <w:t>th</w:t>
      </w:r>
      <w:r>
        <w:rPr>
          <w:rFonts w:ascii="Brush Script MT" w:hAnsi="Brush Script MT"/>
          <w:b/>
          <w:sz w:val="40"/>
          <w:szCs w:val="40"/>
          <w:u w:val="single"/>
        </w:rPr>
        <w:t xml:space="preserve"> </w:t>
      </w:r>
      <w:r>
        <w:rPr>
          <w:rFonts w:ascii="Brush Script MT" w:hAnsi="Brush Script MT"/>
          <w:b/>
          <w:sz w:val="40"/>
          <w:szCs w:val="40"/>
          <w:u w:val="single"/>
        </w:rPr>
        <w:tab/>
      </w:r>
      <w:r w:rsidR="00B02C83" w:rsidRPr="001F2386">
        <w:rPr>
          <w:rFonts w:ascii="Brush Script MT" w:hAnsi="Brush Script MT"/>
          <w:b/>
          <w:sz w:val="40"/>
          <w:szCs w:val="40"/>
          <w:u w:val="single"/>
        </w:rPr>
        <w:t>Art</w:t>
      </w:r>
      <w:r w:rsidR="005C0F26" w:rsidRPr="001F2386">
        <w:rPr>
          <w:rFonts w:ascii="Brush Script MT" w:hAnsi="Brush Script MT"/>
          <w:b/>
          <w:sz w:val="40"/>
          <w:szCs w:val="40"/>
          <w:u w:val="single"/>
        </w:rPr>
        <w:t xml:space="preserve"> </w:t>
      </w:r>
      <w:r w:rsidR="00B02C83" w:rsidRPr="001F2386">
        <w:rPr>
          <w:rFonts w:ascii="Brush Script MT" w:hAnsi="Brush Script MT"/>
          <w:b/>
          <w:sz w:val="40"/>
          <w:szCs w:val="40"/>
          <w:u w:val="single"/>
        </w:rPr>
        <w:t>/</w:t>
      </w:r>
      <w:r w:rsidR="00EC4DCC" w:rsidRPr="001F2386">
        <w:rPr>
          <w:rFonts w:ascii="Brush Script MT" w:hAnsi="Brush Script MT"/>
          <w:b/>
          <w:sz w:val="40"/>
          <w:szCs w:val="40"/>
          <w:u w:val="single"/>
        </w:rPr>
        <w:t xml:space="preserve"> </w:t>
      </w:r>
      <w:r w:rsidR="00B02C83" w:rsidRPr="001F2386">
        <w:rPr>
          <w:rFonts w:ascii="Brush Script MT" w:hAnsi="Brush Script MT"/>
          <w:b/>
          <w:sz w:val="40"/>
          <w:szCs w:val="40"/>
          <w:u w:val="single"/>
        </w:rPr>
        <w:t>Music</w:t>
      </w:r>
      <w:r w:rsidR="00EC4DCC" w:rsidRPr="001F2386">
        <w:rPr>
          <w:rFonts w:ascii="Brush Script MT" w:hAnsi="Brush Script MT"/>
          <w:b/>
          <w:sz w:val="40"/>
          <w:szCs w:val="40"/>
          <w:u w:val="single"/>
        </w:rPr>
        <w:t xml:space="preserve"> </w:t>
      </w:r>
    </w:p>
    <w:p w14:paraId="085C34C5" w14:textId="7BB2A989" w:rsidR="00B51184" w:rsidRPr="001F2386" w:rsidRDefault="00B51184" w:rsidP="002B1B18">
      <w:pPr>
        <w:rPr>
          <w:rFonts w:ascii="Brush Script MT" w:hAnsi="Brush Script MT"/>
          <w:bCs/>
          <w:sz w:val="40"/>
          <w:szCs w:val="40"/>
        </w:rPr>
      </w:pPr>
      <w:r w:rsidRPr="001F2386">
        <w:rPr>
          <w:rFonts w:ascii="Brush Script MT" w:hAnsi="Brush Script MT"/>
          <w:b/>
          <w:sz w:val="40"/>
          <w:szCs w:val="40"/>
          <w:u w:val="single"/>
        </w:rPr>
        <w:t>Required list</w:t>
      </w:r>
      <w:r w:rsidR="00EC4DCC" w:rsidRPr="001F2386">
        <w:rPr>
          <w:rFonts w:ascii="Brush Script MT" w:hAnsi="Brush Script MT"/>
          <w:bCs/>
          <w:sz w:val="40"/>
          <w:szCs w:val="40"/>
        </w:rPr>
        <w:t xml:space="preserve"> (please make sure name is on items)</w:t>
      </w:r>
    </w:p>
    <w:p w14:paraId="1A6915DD" w14:textId="09D089BA" w:rsidR="00EC4DCC" w:rsidRDefault="00B51184" w:rsidP="00B511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</w:t>
      </w:r>
      <w:r w:rsidR="00EC4DCC">
        <w:rPr>
          <w:rFonts w:ascii="Comic Sans MS" w:hAnsi="Comic Sans MS"/>
          <w:sz w:val="28"/>
          <w:szCs w:val="28"/>
        </w:rPr>
        <w:t>:</w:t>
      </w:r>
    </w:p>
    <w:p w14:paraId="77B067C6" w14:textId="6559AE49" w:rsidR="00EC4DCC" w:rsidRDefault="00EC4DCC" w:rsidP="0095716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B51184">
        <w:rPr>
          <w:rFonts w:ascii="Comic Sans MS" w:hAnsi="Comic Sans MS"/>
          <w:sz w:val="28"/>
          <w:szCs w:val="28"/>
        </w:rPr>
        <w:t>Sketchbook: 8 ½ x 11 or 9 x 12</w:t>
      </w:r>
      <w:r w:rsidR="00957161">
        <w:rPr>
          <w:rFonts w:ascii="Comic Sans MS" w:hAnsi="Comic Sans MS"/>
          <w:sz w:val="28"/>
          <w:szCs w:val="28"/>
        </w:rPr>
        <w:t xml:space="preserve"> (can use previous year’s, if ample amount of paper still in sketchbook)</w:t>
      </w:r>
    </w:p>
    <w:p w14:paraId="6C0DCFE3" w14:textId="12A69BC5" w:rsidR="00EC4DCC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*Hard Plastic Pencil Box</w:t>
      </w:r>
    </w:p>
    <w:p w14:paraId="1CB29F33" w14:textId="29B0A331" w:rsidR="00EC4DCC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15423E">
        <w:rPr>
          <w:rFonts w:ascii="Comic Sans MS" w:hAnsi="Comic Sans MS"/>
          <w:sz w:val="28"/>
          <w:szCs w:val="28"/>
        </w:rPr>
        <w:t>12</w:t>
      </w:r>
      <w:r>
        <w:rPr>
          <w:rFonts w:ascii="Comic Sans MS" w:hAnsi="Comic Sans MS"/>
          <w:sz w:val="28"/>
          <w:szCs w:val="28"/>
        </w:rPr>
        <w:t xml:space="preserve"> Count Crayola C</w:t>
      </w:r>
      <w:r w:rsidR="0015423E">
        <w:rPr>
          <w:rFonts w:ascii="Comic Sans MS" w:hAnsi="Comic Sans MS"/>
          <w:sz w:val="28"/>
          <w:szCs w:val="28"/>
        </w:rPr>
        <w:t>olor Pencils</w:t>
      </w:r>
    </w:p>
    <w:p w14:paraId="5825A218" w14:textId="0CE03038" w:rsidR="00EC4DCC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*10</w:t>
      </w:r>
      <w:r w:rsidR="00957161">
        <w:rPr>
          <w:rFonts w:ascii="Comic Sans MS" w:hAnsi="Comic Sans MS"/>
          <w:sz w:val="28"/>
          <w:szCs w:val="28"/>
        </w:rPr>
        <w:t>-12</w:t>
      </w:r>
      <w:r>
        <w:rPr>
          <w:rFonts w:ascii="Comic Sans MS" w:hAnsi="Comic Sans MS"/>
          <w:sz w:val="28"/>
          <w:szCs w:val="28"/>
        </w:rPr>
        <w:t xml:space="preserve"> Count Crayola Washable Markers (</w:t>
      </w:r>
      <w:r w:rsidR="0015423E">
        <w:rPr>
          <w:rFonts w:ascii="Comic Sans MS" w:hAnsi="Comic Sans MS"/>
          <w:sz w:val="28"/>
          <w:szCs w:val="28"/>
        </w:rPr>
        <w:t>Fine</w:t>
      </w:r>
      <w:r>
        <w:rPr>
          <w:rFonts w:ascii="Comic Sans MS" w:hAnsi="Comic Sans MS"/>
          <w:sz w:val="28"/>
          <w:szCs w:val="28"/>
        </w:rPr>
        <w:t xml:space="preserve"> Line</w:t>
      </w:r>
      <w:r w:rsidR="00957161">
        <w:rPr>
          <w:rFonts w:ascii="Comic Sans MS" w:hAnsi="Comic Sans MS"/>
          <w:sz w:val="28"/>
          <w:szCs w:val="28"/>
        </w:rPr>
        <w:t>)</w:t>
      </w:r>
    </w:p>
    <w:p w14:paraId="01650419" w14:textId="4BD51FC0" w:rsidR="00957161" w:rsidRDefault="00957161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*10-12 Count Crayola Washable Markers (Broad Line)</w:t>
      </w:r>
    </w:p>
    <w:p w14:paraId="54611147" w14:textId="498945E5" w:rsidR="00B51184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B51184">
        <w:rPr>
          <w:rFonts w:ascii="Comic Sans MS" w:hAnsi="Comic Sans MS"/>
          <w:sz w:val="28"/>
          <w:szCs w:val="28"/>
        </w:rPr>
        <w:t>2 black permanent markers</w:t>
      </w:r>
    </w:p>
    <w:p w14:paraId="0DA6BBEF" w14:textId="77777777" w:rsidR="00EC4DCC" w:rsidRDefault="00B51184" w:rsidP="00B511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</w:t>
      </w:r>
      <w:r w:rsidR="00EC4DC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AE0B4F9" w14:textId="4A5D6A45" w:rsidR="00B51184" w:rsidRPr="00B51184" w:rsidRDefault="00EC4DCC" w:rsidP="00EC4DC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B51184">
        <w:rPr>
          <w:rFonts w:ascii="Comic Sans MS" w:hAnsi="Comic Sans MS"/>
          <w:sz w:val="28"/>
          <w:szCs w:val="28"/>
        </w:rPr>
        <w:t>Lined notebook: composition</w:t>
      </w:r>
      <w:r w:rsidR="00957161">
        <w:rPr>
          <w:rFonts w:ascii="Comic Sans MS" w:hAnsi="Comic Sans MS"/>
          <w:sz w:val="28"/>
          <w:szCs w:val="28"/>
        </w:rPr>
        <w:t>, w</w:t>
      </w:r>
      <w:r w:rsidR="00B51184">
        <w:rPr>
          <w:rFonts w:ascii="Comic Sans MS" w:hAnsi="Comic Sans MS"/>
          <w:sz w:val="28"/>
          <w:szCs w:val="28"/>
        </w:rPr>
        <w:t>ide-ruled</w:t>
      </w:r>
    </w:p>
    <w:p w14:paraId="098B88AE" w14:textId="77777777" w:rsidR="00682549" w:rsidRPr="001F2386" w:rsidRDefault="00B02C83" w:rsidP="002B1B18">
      <w:pPr>
        <w:rPr>
          <w:rFonts w:ascii="Brush Script MT" w:hAnsi="Brush Script MT"/>
          <w:b/>
          <w:sz w:val="40"/>
          <w:szCs w:val="40"/>
          <w:u w:val="single"/>
        </w:rPr>
      </w:pPr>
      <w:r w:rsidRPr="001F2386">
        <w:rPr>
          <w:rFonts w:ascii="Brush Script MT" w:hAnsi="Brush Script MT"/>
          <w:b/>
          <w:sz w:val="40"/>
          <w:szCs w:val="40"/>
          <w:u w:val="single"/>
        </w:rPr>
        <w:t>Wish list</w:t>
      </w:r>
    </w:p>
    <w:p w14:paraId="490734FB" w14:textId="77777777" w:rsidR="00B02C83" w:rsidRPr="00682549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>Boxes of tissues</w:t>
      </w:r>
    </w:p>
    <w:p w14:paraId="34885CBF" w14:textId="77777777" w:rsidR="00B02C83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>Rolls of paper towels</w:t>
      </w:r>
      <w:r w:rsidR="00682549" w:rsidRPr="00682549">
        <w:rPr>
          <w:rFonts w:ascii="Comic Sans MS" w:hAnsi="Comic Sans MS"/>
          <w:sz w:val="28"/>
          <w:szCs w:val="28"/>
        </w:rPr>
        <w:t xml:space="preserve"> (select-a-size)</w:t>
      </w:r>
    </w:p>
    <w:p w14:paraId="6E5AE3E0" w14:textId="77777777" w:rsidR="00682549" w:rsidRPr="00682549" w:rsidRDefault="006825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White paper plates (</w:t>
      </w:r>
      <w:r w:rsidR="005E202F">
        <w:rPr>
          <w:rFonts w:ascii="Comic Sans MS" w:hAnsi="Comic Sans MS"/>
          <w:sz w:val="28"/>
          <w:szCs w:val="28"/>
        </w:rPr>
        <w:t>economy: 9” and 6”)</w:t>
      </w:r>
    </w:p>
    <w:p w14:paraId="7DC0E761" w14:textId="73D5C8B9" w:rsidR="00B02C83" w:rsidRPr="00682549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 xml:space="preserve">Black </w:t>
      </w:r>
      <w:r w:rsidR="00682549" w:rsidRPr="00682549">
        <w:rPr>
          <w:rFonts w:ascii="Comic Sans MS" w:hAnsi="Comic Sans MS"/>
          <w:sz w:val="28"/>
          <w:szCs w:val="28"/>
        </w:rPr>
        <w:t>sharpie markers (</w:t>
      </w:r>
      <w:r w:rsidRPr="00682549">
        <w:rPr>
          <w:rFonts w:ascii="Comic Sans MS" w:hAnsi="Comic Sans MS"/>
          <w:sz w:val="28"/>
          <w:szCs w:val="28"/>
        </w:rPr>
        <w:t>fine or ultra fine tip</w:t>
      </w:r>
      <w:r w:rsidR="00682549" w:rsidRPr="00682549">
        <w:rPr>
          <w:rFonts w:ascii="Comic Sans MS" w:hAnsi="Comic Sans MS"/>
          <w:sz w:val="28"/>
          <w:szCs w:val="28"/>
        </w:rPr>
        <w:t>)</w:t>
      </w:r>
    </w:p>
    <w:p w14:paraId="3819CF33" w14:textId="1C0F602C" w:rsidR="00682549" w:rsidRDefault="00B02C83">
      <w:pPr>
        <w:rPr>
          <w:rFonts w:ascii="Comic Sans MS" w:hAnsi="Comic Sans MS"/>
          <w:sz w:val="28"/>
          <w:szCs w:val="28"/>
        </w:rPr>
      </w:pPr>
      <w:r w:rsidRPr="00682549">
        <w:rPr>
          <w:rFonts w:ascii="Comic Sans MS" w:hAnsi="Comic Sans MS"/>
          <w:sz w:val="28"/>
          <w:szCs w:val="28"/>
        </w:rPr>
        <w:t xml:space="preserve">Ziploc </w:t>
      </w:r>
      <w:r w:rsidR="005E202F">
        <w:rPr>
          <w:rFonts w:ascii="Comic Sans MS" w:hAnsi="Comic Sans MS"/>
          <w:sz w:val="28"/>
          <w:szCs w:val="28"/>
        </w:rPr>
        <w:t>bags</w:t>
      </w:r>
      <w:r w:rsidRPr="00682549">
        <w:rPr>
          <w:rFonts w:ascii="Comic Sans MS" w:hAnsi="Comic Sans MS"/>
          <w:sz w:val="28"/>
          <w:szCs w:val="28"/>
        </w:rPr>
        <w:t xml:space="preserve"> (sandwich, quart, or gallon size)</w:t>
      </w:r>
    </w:p>
    <w:p w14:paraId="08E6C2D9" w14:textId="77777777" w:rsidR="00A64BA5" w:rsidRDefault="00A64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Newspapers </w:t>
      </w:r>
    </w:p>
    <w:p w14:paraId="17CDB47C" w14:textId="77777777" w:rsidR="00A64BA5" w:rsidRDefault="00A64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magazines (school appropriate)</w:t>
      </w:r>
    </w:p>
    <w:p w14:paraId="4991AE9F" w14:textId="77FB54EF" w:rsidR="00B02C83" w:rsidRPr="00A62C2A" w:rsidRDefault="00A64B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calendars</w:t>
      </w:r>
      <w:r w:rsidR="00957161">
        <w:rPr>
          <w:rFonts w:ascii="Comic Sans MS" w:hAnsi="Comic Sans MS"/>
          <w:sz w:val="28"/>
          <w:szCs w:val="28"/>
        </w:rPr>
        <w:t xml:space="preserve"> (with colorful pictures)</w:t>
      </w:r>
    </w:p>
    <w:sectPr w:rsidR="00B02C83" w:rsidRPr="00A62C2A" w:rsidSect="00EC4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83"/>
    <w:rsid w:val="00091A72"/>
    <w:rsid w:val="0015423E"/>
    <w:rsid w:val="001F2386"/>
    <w:rsid w:val="002B1B18"/>
    <w:rsid w:val="00333F81"/>
    <w:rsid w:val="003F6D0C"/>
    <w:rsid w:val="004F1A50"/>
    <w:rsid w:val="005C0F26"/>
    <w:rsid w:val="005E202F"/>
    <w:rsid w:val="00682549"/>
    <w:rsid w:val="00957161"/>
    <w:rsid w:val="00A43733"/>
    <w:rsid w:val="00A62C2A"/>
    <w:rsid w:val="00A64BA5"/>
    <w:rsid w:val="00B02C83"/>
    <w:rsid w:val="00B51184"/>
    <w:rsid w:val="00E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8507"/>
  <w15:docId w15:val="{20236922-B6BA-4342-93CC-0B1B518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Rochester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Calleen Chambers</cp:lastModifiedBy>
  <cp:revision>2</cp:revision>
  <cp:lastPrinted>2019-06-20T14:34:00Z</cp:lastPrinted>
  <dcterms:created xsi:type="dcterms:W3CDTF">2023-06-23T14:47:00Z</dcterms:created>
  <dcterms:modified xsi:type="dcterms:W3CDTF">2023-06-23T14:47:00Z</dcterms:modified>
</cp:coreProperties>
</file>